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FF3DBC" w:rsidRPr="00FF3DBC" w:rsidRDefault="00FF3DBC" w:rsidP="00FF3DBC">
      <w:pPr>
        <w:spacing w:before="68" w:after="68" w:line="376" w:lineRule="atLeast"/>
        <w:ind w:left="137" w:right="137"/>
        <w:outlineLvl w:val="3"/>
        <w:rPr>
          <w:rFonts w:ascii="Tahoma" w:eastAsia="Times New Roman" w:hAnsi="Tahoma" w:cs="Tahoma"/>
          <w:color w:val="C00000"/>
          <w:sz w:val="40"/>
          <w:szCs w:val="40"/>
          <w:u w:val="single"/>
          <w:lang w:eastAsia="ru-RU"/>
        </w:rPr>
      </w:pPr>
      <w:r w:rsidRPr="00FF3DBC">
        <w:rPr>
          <w:rFonts w:ascii="Tahoma" w:eastAsia="Times New Roman" w:hAnsi="Tahoma" w:cs="Tahoma"/>
          <w:color w:val="C00000"/>
          <w:sz w:val="40"/>
          <w:szCs w:val="40"/>
          <w:u w:val="single"/>
          <w:lang w:eastAsia="ru-RU"/>
        </w:rPr>
        <w:t>Интегрированное занятие в подготовительной группе «Моя Россия»</w:t>
      </w:r>
    </w:p>
    <w:p w:rsid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Цель: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закрепить знания детей о природе России, о народных умельцах, о русских народных инструментах. Воспитывать у детей интерес к истории своей страны, чувство любви и гордости за свою страну. Закрепить знания детей о символики страны: флаг, герб, гимн.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FF3DBC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Предварительная работа: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разучить с детьми песни «Песня о России», «Ах, Сережка», хоровод «Рощица», танец «Русские матрешки», стихотворения:</w:t>
      </w:r>
      <w:proofErr w:type="gramEnd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«Наша Родина» Н. Забила, «Береза» С. А. Васильева; загадку о балалайке. Подготовить изобразительные материалы, панно леса, силуэты матрешек для коллективной работы.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Ход занятия: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стол поставить флаг России и нашего города.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Много стран на планете Земля. Каждая страна имеет символы, историю, традиции, людей, прославивших ее, войска для защиты народа. Как и у человека у страны есть имя.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Как называется наша страна?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(Россия)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А, мы, живущие в ней?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(россияне)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Россия страна большая, красивая: в ней есть леса, поля, реки, горы.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Сейчас Даша, прочитает стихотворение, Н. Забила «Наша Родина».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«Как велика моя земля,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Как широки просторы!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Озера, реки и поля,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Леса, и степь, и горы.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Раскинулась моя страна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От севера до юга: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Когда в одном краю весна,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другом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- снега и вьюга».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Наша Родина - большое и красивое государство. У любого государства есть отличительные знаки - символы. Что это за символы?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(Флаг, герб, гимн)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Поговорим о флаге. Из каких цветов состоит флаг нашей страны?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(Из белого, синего, красного)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означает белый цвет?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(Он говорит о том, что наша страна миролюбивая, она ни на кого не нападает)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(Синий цвет - это вера, верность, народ любит свою страну, защищает ее, верен ей)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(Цвет силы, это кровь людей, пролитая за Родину)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Как вы думаете, что такое гимн?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(Эта главная песня страны)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Воспитатель: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Он исполняется в торжественных случаях, в знак уважения к стране. Велика наша Россия, но на ее территории находится наш Ханты - Мансийский округ.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Назовите коренных жителей округа?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Чем богат наш край?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Город наш Радужный, почему его так назвали?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«Русь деревянная - края дорогие.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Здесь издавна русские люди живут.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Они прославляют жилища родные,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Раздольные песни поют.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.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.»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«Песня о Родине». Исполняют девочки.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Россия - страна очень большая и красивая. Через всю страну протекает много рек, очень много лесов, в которых много разных зверей, растет много ягод и грибов.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Кто знает и назовет дерево, которое у славян издревле считалось священным.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(Береза)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- Богдан прочитает стихотворение «Береза» С. А, Васильевой.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«В белых платьицах подружки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Из русской выросли земли.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На лесной стоят опушке,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Листья в косы заплели.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 мае россыпью сережек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Их украсится наряд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Много исходив дорожек,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Я всегда березе рад».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На Руси восхваляли березу в песнях, хороводах. Давайте мы с вами сейчас встанем в круг и поводим хоровод «Рощица».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Представьте, что мы с вами отправляемся на ярмарку, где продаются прекрасные вещи, сделанные руками русских мастеров.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будем покупать? Отгадайте загадку: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«В руки ты ее возьмешь,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То растянешь, то сожмешь.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Звонкая, нарядная,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Веселая, трехрядная.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Заиграет, только тронь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Наша русская».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.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 </w:t>
      </w:r>
      <w:r w:rsidRPr="00FF3DBC">
        <w:rPr>
          <w:rFonts w:ascii="Arial" w:eastAsia="Times New Roman" w:hAnsi="Arial" w:cs="Arial"/>
          <w:i/>
          <w:iCs/>
          <w:color w:val="464646"/>
          <w:sz w:val="19"/>
          <w:szCs w:val="19"/>
          <w:lang w:eastAsia="ru-RU"/>
        </w:rPr>
        <w:t>(гармонь)</w:t>
      </w: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Ну, гармонист, выходи. Ребенок читает стихотворение: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«По бокам коробочки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Костяные кнопочки.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Растянул ее меха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Стал похож на жениха».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Исполняется песня «Ах, Сережка».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Алина, загадай, нам еще загадку: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«Ой, звенит, она звенит,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Всех в округе веселит.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 всего-то три струны.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Ей, для музыки, нужны.</w:t>
      </w:r>
      <w:proofErr w:type="gramEnd"/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Кто, 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такая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, отгадай-ка.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Это наша».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.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 </w:t>
      </w:r>
      <w:r w:rsidRPr="00FF3DBC">
        <w:rPr>
          <w:rFonts w:ascii="Arial" w:eastAsia="Times New Roman" w:hAnsi="Arial" w:cs="Arial"/>
          <w:i/>
          <w:iCs/>
          <w:color w:val="464646"/>
          <w:sz w:val="19"/>
          <w:szCs w:val="19"/>
          <w:lang w:eastAsia="ru-RU"/>
        </w:rPr>
        <w:t>(балалайка)</w:t>
      </w: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Исполняется танец «Балалайка».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 нам в Россию, приезжает очень много гостей из разных стран: из Англии, Германии, Франции, Японии и всегда увозят с собой наш российский сувенир.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Как вы думаете, какой сувенир увозят гости? Если дети затрудняются, загадывается загадка: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«В этой молодице прячутся девицы,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каждая сестрица -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для 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меньшей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темница.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Красные щечки, пестрые платочки,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хлопают в ладоши веселые </w:t>
      </w:r>
      <w:r w:rsidRPr="00FF3DBC">
        <w:rPr>
          <w:rFonts w:ascii="Arial" w:eastAsia="Times New Roman" w:hAnsi="Arial" w:cs="Arial"/>
          <w:i/>
          <w:iCs/>
          <w:color w:val="464646"/>
          <w:sz w:val="19"/>
          <w:szCs w:val="19"/>
          <w:lang w:eastAsia="ru-RU"/>
        </w:rPr>
        <w:t>(матрешки)</w:t>
      </w: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Давным-давно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(сто лет)</w:t>
      </w: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назад родилась расписная матрешка. Ее придумал художник Сергей Васильевич Малютин. А прообразом нашей матрешки послужила фигурка добродушного старичка мудреца </w:t>
      </w:r>
      <w:proofErr w:type="spellStart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Фукуруму</w:t>
      </w:r>
      <w:proofErr w:type="spellEnd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из Японии.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Как выглядела первая русская матрешка?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Самая большая - первая - изображала девочку в сарафане и платке с черным петушком в руках. Внутри находилась фигурка мальчика, опять фигурка девочки и так далее. Все они отличались чем-нибудь друг от друга, а последняя - восьмая - была младенцем, завернутым в пеленку.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Почему игрушку назвали матрешка?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 доме у художника работала Матрена добрая и красивая девушка в честь ее назвали игрушку.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«Мы матрешки, мы сестрички,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Мы толстушки-невелички.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Как пойдем плясать и петь -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Вам за нами не успеть».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Ну, матрешки, выходите, да для нас попляшите.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Танец - песня «Русские матрешки».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Вот мы с вами и побывали на ярмарке. Пели, да танцевали, себя показали.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Россия еще славилась и народными умельцами: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lastRenderedPageBreak/>
        <w:t>«Эй, честные господа,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Скорей пожалуйте сюда.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Как у нас ли, тары - бары,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proofErr w:type="spell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Всяки</w:t>
      </w:r>
      <w:proofErr w:type="spell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разные товары.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.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Подходите, подходите.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Посмотрите, посмотрите.</w:t>
      </w:r>
      <w:proofErr w:type="gramStart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 xml:space="preserve"> .</w:t>
      </w:r>
      <w:proofErr w:type="gramEnd"/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.</w:t>
      </w:r>
    </w:p>
    <w:p w:rsid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943634" w:themeColor="accent2" w:themeShade="BF"/>
          <w:sz w:val="40"/>
          <w:szCs w:val="40"/>
          <w:lang w:eastAsia="ru-RU"/>
        </w:rPr>
      </w:pP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Мы, с вами отправляемся в мастерскую, рисовать будем, да матрешки расписывать. А встречает нас Елена Николаевна, хозяйка мастерской.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Я приглашаю вас в мастерскую. Проходите, выбирайте каждый себе место. Посмотрите на картину.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на ней изображено?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(ответы детей)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Как вы думаете, она завершена или чего-то не хватает на картине?  </w:t>
      </w:r>
      <w:r w:rsidRPr="00FF3DBC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(ответы детей)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Для того</w:t>
      </w:r>
      <w:proofErr w:type="gramStart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</w:t>
      </w:r>
      <w:proofErr w:type="gramEnd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чтобы картина была закончена, необходима ваша помощь.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Вы готовы помочь?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Для этого надо нарисовать деревья - березу, тополь, дуб, ель и др. какие вам больше нравятся. Рисовать деревья можно разными способами - жесткой кистью рисуем крону березки, ствол можно нарисовать карандашами, восковыми мелками или красками. Выбирайте изобразительные материалы, которые вам по душе. Когда нарисуете, надо их вырезать и приклеить на картину. Предлагаю сделать из цветной бумаги цветы - ромашки и тоже разместить их на нашей картине. Для выполнения цветов есть шаблоны, с помощью которых можно сделать быстро и аккуратно работу.</w:t>
      </w:r>
    </w:p>
    <w:p w:rsidR="00FF3DBC" w:rsidRPr="00FF3DBC" w:rsidRDefault="00FF3DBC" w:rsidP="00FF3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Сложить лист голубого цвета гармошкой.</w:t>
      </w:r>
    </w:p>
    <w:p w:rsidR="00FF3DBC" w:rsidRPr="00FF3DBC" w:rsidRDefault="00FF3DBC" w:rsidP="00FF3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Обвести шаблон лепестка.</w:t>
      </w:r>
    </w:p>
    <w:p w:rsidR="00FF3DBC" w:rsidRPr="00FF3DBC" w:rsidRDefault="00FF3DBC" w:rsidP="00FF3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Вырезать.</w:t>
      </w:r>
    </w:p>
    <w:p w:rsidR="00FF3DBC" w:rsidRPr="00FF3DBC" w:rsidRDefault="00FF3DBC" w:rsidP="00FF3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Обвести шаблон серединки на желтой бумаге 2 шт.</w:t>
      </w:r>
      <w:proofErr w:type="gramStart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,</w:t>
      </w:r>
      <w:proofErr w:type="gramEnd"/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вырезать.</w:t>
      </w:r>
    </w:p>
    <w:p w:rsidR="00FF3DBC" w:rsidRPr="00FF3DBC" w:rsidRDefault="00FF3DBC" w:rsidP="00FF3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Склеить ромашку.</w:t>
      </w:r>
    </w:p>
    <w:p w:rsidR="00FF3DBC" w:rsidRPr="00FF3DBC" w:rsidRDefault="00FF3DBC" w:rsidP="00FF3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Приклеить на картину.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А еще, ребята, у меня есть вот такие чудесные матрешки. Их надо расписать, чтобы они стали яркими и нарядными.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А потом вы можете подарить нашим гостям матрешек на память.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Справитесь с заданием?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Тогда приступаем к работе.</w:t>
      </w:r>
    </w:p>
    <w:p w:rsidR="00FF3DBC" w:rsidRPr="00FF3DBC" w:rsidRDefault="00FF3DBC" w:rsidP="00FF3DBC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Дети распределяются по подгруппам. Вспоминают элементы и технику росписи матрешек. В конце занятия проходит выставка детских работ.</w:t>
      </w:r>
    </w:p>
    <w:p w:rsidR="00FF3DBC" w:rsidRPr="00FF3DBC" w:rsidRDefault="00FF3DBC" w:rsidP="00FF3DBC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FF3DBC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Воспитатель: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«Люблю тебя моя Россия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Степей задумчивую грусть.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Люблю все то, что называют</w:t>
      </w:r>
    </w:p>
    <w:p w:rsidR="00FF3DBC" w:rsidRPr="00FF3DBC" w:rsidRDefault="00FF3DBC" w:rsidP="00FF3DBC">
      <w:pPr>
        <w:spacing w:after="0" w:line="240" w:lineRule="auto"/>
        <w:ind w:left="685" w:right="685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FF3DBC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Одним широким словом «РУСЬ».</w:t>
      </w:r>
    </w:p>
    <w:p w:rsidR="00575342" w:rsidRDefault="00575342">
      <w:bookmarkStart w:id="0" w:name="_GoBack"/>
      <w:bookmarkEnd w:id="0"/>
    </w:p>
    <w:sectPr w:rsidR="0057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7F6"/>
    <w:multiLevelType w:val="multilevel"/>
    <w:tmpl w:val="0810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BC"/>
    <w:rsid w:val="00575342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2021-01-22T22:24:00Z</dcterms:created>
  <dcterms:modified xsi:type="dcterms:W3CDTF">2021-01-22T22:30:00Z</dcterms:modified>
</cp:coreProperties>
</file>